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A4B5" w14:textId="663392D0" w:rsidR="00F71E3C" w:rsidRPr="00F71E3C" w:rsidRDefault="00F71E3C" w:rsidP="00F71E3C">
      <w:pPr>
        <w:spacing w:before="300" w:after="150" w:line="240" w:lineRule="auto"/>
        <w:jc w:val="center"/>
        <w:outlineLvl w:val="1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71E3C">
        <w:rPr>
          <w:rFonts w:ascii="Georgia" w:eastAsia="Times New Roman" w:hAnsi="Georgia" w:cs="Times New Roman"/>
          <w:color w:val="333333"/>
          <w:sz w:val="24"/>
          <w:szCs w:val="24"/>
          <w:u w:val="single"/>
        </w:rPr>
        <w:t>ROMEO AND JULIET</w:t>
      </w:r>
      <w:r w:rsidRPr="00F71E3C">
        <w:rPr>
          <w:rFonts w:ascii="Georgia" w:eastAsia="Times New Roman" w:hAnsi="Georgia" w:cs="Times New Roman"/>
          <w:color w:val="333333"/>
          <w:sz w:val="24"/>
          <w:szCs w:val="24"/>
        </w:rPr>
        <w:t xml:space="preserve"> by William Shakespeare</w:t>
      </w:r>
    </w:p>
    <w:p w14:paraId="267E387D" w14:textId="77777777" w:rsidR="00F71E3C" w:rsidRPr="00F71E3C" w:rsidRDefault="00F71E3C" w:rsidP="00F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70C1FD" w14:textId="639418FE" w:rsidR="00991799" w:rsidRPr="00F71E3C" w:rsidRDefault="00F71E3C" w:rsidP="00F71E3C">
      <w:pPr>
        <w:spacing w:after="150" w:line="240" w:lineRule="auto"/>
        <w:rPr>
          <w:rFonts w:ascii="Georgia" w:eastAsia="Times New Roman" w:hAnsi="Georgia" w:cs="Times New Roman"/>
          <w:color w:val="383838"/>
          <w:sz w:val="24"/>
          <w:szCs w:val="24"/>
        </w:rPr>
      </w:pP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t>MERCUTIO: O, then I see Queen Mab hath been with you.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She is the fairies' midwife, and she comes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In shape no bigger than an agate stone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On the forefinger of an alderman,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Drawn with a team of little atomies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Over men's noses as they lie asleep;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Her wagon spokes made of long spinners' legs,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The cover, of the wings of grasshoppers;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Her traces, of the smallest spider web;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 xml:space="preserve">Her collars, of the moonshine's </w:t>
      </w:r>
      <w:proofErr w:type="spellStart"/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t>wat'ry</w:t>
      </w:r>
      <w:proofErr w:type="spellEnd"/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t xml:space="preserve"> beams;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Her whip, of cricket's bone; the lash, of film;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Her wagoner, a small grey-coated gnat,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Not half so big as a round little worm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Pricked from the lazy finger of a maid;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Her chariot is an empty hazelnut,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Made by the joiner squirrel or old grub,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Time out o' mind the fairies' coachmakers.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And in this state she gallops night by night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Through lovers' brains, and then they dream of love;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O'er courtiers' knees, that dream on curtsies straight;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O'er lawyers' fingers, who straight dream on fees;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O'er ladies' lips, who straight on kisses dream,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Which oft the angry Mab with blisters plagues,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Because their breaths with sweetmeats tainted are.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Sometimes she gallops o'er a courtier's nose,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And then dreams he of smelling out a suit;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And sometimes comes she with a tithe-pig's tail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Tickling a parson's nose as 'a lies asleep,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Then dreams he of another benefice.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 xml:space="preserve">Sometimes she </w:t>
      </w:r>
      <w:proofErr w:type="spellStart"/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t>driveth</w:t>
      </w:r>
      <w:proofErr w:type="spellEnd"/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t xml:space="preserve"> o'er a soldier's neck,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And then dreams he of cutting foreign throats,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 xml:space="preserve">Of breaches, </w:t>
      </w:r>
      <w:proofErr w:type="spellStart"/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t>ambuscadoes</w:t>
      </w:r>
      <w:proofErr w:type="spellEnd"/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t>, Spanish blades,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 xml:space="preserve">Of </w:t>
      </w:r>
      <w:proofErr w:type="spellStart"/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t>healths</w:t>
      </w:r>
      <w:proofErr w:type="spellEnd"/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t xml:space="preserve"> five fathom deep; and then anon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Drums in his ear, at which he starts and wakes,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And being thus frighted, swears a prayer or two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And sleeps again. This is that very Mab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That plats the manes of horses in the night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 xml:space="preserve">And bakes the elflocks in foul </w:t>
      </w:r>
      <w:proofErr w:type="gramStart"/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t>sluttish</w:t>
      </w:r>
      <w:proofErr w:type="gramEnd"/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t xml:space="preserve"> hairs,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Which once untangled much misfortune bodes.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This is the hag, when maids lie on their backs,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That presses them and learns them first to bear,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Making them women of good carriage.</w:t>
      </w:r>
      <w:r w:rsidRPr="00F71E3C">
        <w:rPr>
          <w:rFonts w:ascii="Georgia" w:eastAsia="Times New Roman" w:hAnsi="Georgia" w:cs="Times New Roman"/>
          <w:color w:val="383838"/>
          <w:sz w:val="24"/>
          <w:szCs w:val="24"/>
        </w:rPr>
        <w:br/>
        <w:t>This is she!</w:t>
      </w:r>
    </w:p>
    <w:sectPr w:rsidR="00991799" w:rsidRPr="00F71E3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1E2C" w14:textId="77777777" w:rsidR="00F71E3C" w:rsidRDefault="00F71E3C" w:rsidP="00F71E3C">
      <w:pPr>
        <w:spacing w:after="0" w:line="240" w:lineRule="auto"/>
      </w:pPr>
      <w:r>
        <w:separator/>
      </w:r>
    </w:p>
  </w:endnote>
  <w:endnote w:type="continuationSeparator" w:id="0">
    <w:p w14:paraId="1CECE3BB" w14:textId="77777777" w:rsidR="00F71E3C" w:rsidRDefault="00F71E3C" w:rsidP="00F7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4F63" w14:textId="77777777" w:rsidR="00F71E3C" w:rsidRDefault="00F71E3C" w:rsidP="00F71E3C">
      <w:pPr>
        <w:spacing w:after="0" w:line="240" w:lineRule="auto"/>
      </w:pPr>
      <w:r>
        <w:separator/>
      </w:r>
    </w:p>
  </w:footnote>
  <w:footnote w:type="continuationSeparator" w:id="0">
    <w:p w14:paraId="4A223EE5" w14:textId="77777777" w:rsidR="00F71E3C" w:rsidRDefault="00F71E3C" w:rsidP="00F71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5080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D2B1BF" w14:textId="5B2076D6" w:rsidR="00F71E3C" w:rsidRDefault="00F71E3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AA68E0" w14:textId="77777777" w:rsidR="00F71E3C" w:rsidRDefault="00F71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3C"/>
    <w:rsid w:val="00991799"/>
    <w:rsid w:val="00F7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461C"/>
  <w15:chartTrackingRefBased/>
  <w15:docId w15:val="{88CF4B9B-19F8-4881-841C-14437B2D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1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71E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1E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71E3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onologue">
    <w:name w:val="monologue"/>
    <w:basedOn w:val="Normal"/>
    <w:rsid w:val="00F7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1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E3C"/>
  </w:style>
  <w:style w:type="paragraph" w:styleId="Footer">
    <w:name w:val="footer"/>
    <w:basedOn w:val="Normal"/>
    <w:link w:val="FooterChar"/>
    <w:uiPriority w:val="99"/>
    <w:unhideWhenUsed/>
    <w:rsid w:val="00F71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5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>Fresno Unified School District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</cp:revision>
  <dcterms:created xsi:type="dcterms:W3CDTF">2022-12-13T21:04:00Z</dcterms:created>
  <dcterms:modified xsi:type="dcterms:W3CDTF">2022-12-13T21:05:00Z</dcterms:modified>
</cp:coreProperties>
</file>